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00" w:rsidRDefault="00886074" w:rsidP="00886074">
      <w:pPr>
        <w:jc w:val="center"/>
      </w:pPr>
      <w:r>
        <w:t>Point d’esprit en couleur</w:t>
      </w: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  <w:r>
        <w:t>Pour insérer un point d’esprit en couleur dans un modèle</w:t>
      </w:r>
    </w:p>
    <w:p w:rsidR="00886074" w:rsidRDefault="00886074" w:rsidP="00886074">
      <w:pPr>
        <w:jc w:val="center"/>
      </w:pPr>
      <w:r>
        <w:t>Préparer votre corde de 4.</w:t>
      </w:r>
    </w:p>
    <w:p w:rsidR="00886074" w:rsidRDefault="00886074" w:rsidP="00886074">
      <w:pPr>
        <w:jc w:val="center"/>
      </w:pPr>
      <w:r>
        <w:t>Exemple : 1 corde de 4 blanche et 1 point d’esprit bleu</w:t>
      </w:r>
    </w:p>
    <w:p w:rsidR="00886074" w:rsidRDefault="00886074" w:rsidP="00886074">
      <w:pPr>
        <w:jc w:val="center"/>
      </w:pPr>
      <w:r>
        <w:t>Mettre une épingle provisoire et accrocher vos 2 fuseaux bleus, proche de votre corde de 4</w:t>
      </w:r>
    </w:p>
    <w:p w:rsidR="00886074" w:rsidRDefault="00886074" w:rsidP="00886074">
      <w:pPr>
        <w:jc w:val="center"/>
      </w:pPr>
      <w:r>
        <w:t>Préparer votre fil magique de couleur différente ex : rouge.</w:t>
      </w:r>
    </w:p>
    <w:p w:rsidR="00886074" w:rsidRDefault="00886074" w:rsidP="00886074">
      <w:pPr>
        <w:jc w:val="center"/>
      </w:pPr>
      <w:r>
        <w:t>Faire une boucle sur votre fil magique et accrocher le sur un des fuseau central</w:t>
      </w: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  <w:r>
        <w:t>Ex : 1 fuseau blanc……………… 3 fuseaux dont 1 bleu……………………….1 fuseau blanc le meneur</w:t>
      </w:r>
    </w:p>
    <w:p w:rsidR="00886074" w:rsidRDefault="00886074" w:rsidP="00886074">
      <w:pPr>
        <w:jc w:val="center"/>
      </w:pPr>
    </w:p>
    <w:p w:rsidR="00886074" w:rsidRDefault="00886074" w:rsidP="00886074">
      <w:pPr>
        <w:jc w:val="center"/>
      </w:pPr>
      <w:r>
        <w:t>Travailler votre point d’esprit</w:t>
      </w:r>
    </w:p>
    <w:p w:rsidR="00886074" w:rsidRDefault="00886074" w:rsidP="00886074">
      <w:pPr>
        <w:jc w:val="center"/>
      </w:pPr>
      <w:r>
        <w:t>Fermer le puis passer votre meneur dans la boucle de votre fil magique. Enlever l’épingle de la paire provisoire. Tirer délicatement le bal</w:t>
      </w:r>
      <w:r w:rsidR="008C0750">
        <w:t>a</w:t>
      </w:r>
      <w:r>
        <w:t>ncier bleu.</w:t>
      </w:r>
    </w:p>
    <w:p w:rsidR="00886074" w:rsidRDefault="00886074" w:rsidP="00886074">
      <w:pPr>
        <w:jc w:val="center"/>
      </w:pPr>
      <w:r>
        <w:t>Puis ne pas oublier de détordre votre fil magique avant de la tirer toujours délicatement.</w:t>
      </w:r>
    </w:p>
    <w:p w:rsidR="00886074" w:rsidRDefault="00886074" w:rsidP="00886074">
      <w:pPr>
        <w:jc w:val="center"/>
      </w:pPr>
      <w:r>
        <w:t>Votre point d’esprit est fini. Couper les fils.</w:t>
      </w:r>
    </w:p>
    <w:p w:rsidR="00886074" w:rsidRDefault="00886074" w:rsidP="00886074">
      <w:pPr>
        <w:jc w:val="center"/>
      </w:pPr>
      <w:r>
        <w:t>On peut aussi utiliser cette méthode pour des points d’</w:t>
      </w:r>
      <w:r w:rsidR="008C0750">
        <w:t>esprit simples, et ils sont pl</w:t>
      </w:r>
      <w:r>
        <w:t>u</w:t>
      </w:r>
      <w:r w:rsidR="008C0750">
        <w:t>s</w:t>
      </w:r>
      <w:r>
        <w:t xml:space="preserve"> beaux et plus remplis.</w:t>
      </w:r>
    </w:p>
    <w:p w:rsidR="00886074" w:rsidRDefault="00886074"/>
    <w:p w:rsidR="00886074" w:rsidRDefault="00886074"/>
    <w:p w:rsidR="00886074" w:rsidRDefault="00886074"/>
    <w:p w:rsidR="00886074" w:rsidRDefault="00886074"/>
    <w:p w:rsidR="00886074" w:rsidRDefault="00886074"/>
    <w:sectPr w:rsidR="0088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74"/>
    <w:rsid w:val="00886074"/>
    <w:rsid w:val="008C0750"/>
    <w:rsid w:val="00AB3761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Sofradir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Schwarz</dc:creator>
  <cp:lastModifiedBy>Claire Schwarz</cp:lastModifiedBy>
  <cp:revision>3</cp:revision>
  <dcterms:created xsi:type="dcterms:W3CDTF">2014-11-21T09:28:00Z</dcterms:created>
  <dcterms:modified xsi:type="dcterms:W3CDTF">2014-11-21T09:38:00Z</dcterms:modified>
</cp:coreProperties>
</file>